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B9" w:rsidRDefault="00930CB9" w:rsidP="00AE3273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930CB9">
        <w:rPr>
          <w:rFonts w:ascii="Arial" w:hAnsi="Arial" w:cs="Arial"/>
          <w:i/>
          <w:sz w:val="40"/>
          <w:szCs w:val="40"/>
          <w:u w:val="single"/>
        </w:rPr>
        <w:t>Ghanaische Küche</w:t>
      </w:r>
    </w:p>
    <w:p w:rsidR="00F95FA4" w:rsidRPr="00F95FA4" w:rsidRDefault="00F95FA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„</w:t>
      </w:r>
      <w:proofErr w:type="spellStart"/>
      <w:r>
        <w:rPr>
          <w:rFonts w:ascii="Arial" w:hAnsi="Arial" w:cs="Arial"/>
          <w:b/>
          <w:i/>
          <w:sz w:val="28"/>
          <w:szCs w:val="28"/>
        </w:rPr>
        <w:t>Jollofrice</w:t>
      </w:r>
      <w:proofErr w:type="spellEnd"/>
      <w:r>
        <w:rPr>
          <w:rFonts w:ascii="Arial" w:hAnsi="Arial" w:cs="Arial"/>
          <w:b/>
          <w:i/>
          <w:sz w:val="28"/>
          <w:szCs w:val="28"/>
        </w:rPr>
        <w:t>“ (Reis in Tomatensoße)</w:t>
      </w:r>
    </w:p>
    <w:p w:rsidR="00F95FA4" w:rsidRDefault="00F95FA4">
      <w:pPr>
        <w:rPr>
          <w:rFonts w:ascii="Arial" w:hAnsi="Arial" w:cs="Arial"/>
          <w:b/>
          <w:sz w:val="28"/>
          <w:szCs w:val="28"/>
          <w:u w:val="single"/>
        </w:rPr>
      </w:pPr>
    </w:p>
    <w:p w:rsidR="00930CB9" w:rsidRPr="00B04C50" w:rsidRDefault="00B04C50">
      <w:pPr>
        <w:rPr>
          <w:rFonts w:ascii="Arial" w:hAnsi="Arial" w:cs="Arial"/>
          <w:b/>
          <w:sz w:val="28"/>
          <w:szCs w:val="28"/>
          <w:u w:val="single"/>
        </w:rPr>
      </w:pPr>
      <w:r w:rsidRPr="00B04C50">
        <w:rPr>
          <w:rFonts w:ascii="Arial" w:hAnsi="Arial" w:cs="Arial"/>
          <w:b/>
          <w:sz w:val="28"/>
          <w:szCs w:val="28"/>
          <w:u w:val="single"/>
        </w:rPr>
        <w:t>Zutaten</w:t>
      </w:r>
    </w:p>
    <w:p w:rsidR="00930CB9" w:rsidRPr="00840F5E" w:rsidRDefault="00930CB9">
      <w:pPr>
        <w:rPr>
          <w:rFonts w:ascii="Arial" w:hAnsi="Arial" w:cs="Arial"/>
          <w:i/>
          <w:sz w:val="28"/>
          <w:szCs w:val="28"/>
          <w:u w:val="single"/>
        </w:rPr>
      </w:pPr>
      <w:proofErr w:type="spellStart"/>
      <w:r w:rsidRPr="00840F5E">
        <w:rPr>
          <w:rFonts w:ascii="Arial" w:hAnsi="Arial" w:cs="Arial"/>
          <w:i/>
          <w:sz w:val="28"/>
          <w:szCs w:val="28"/>
          <w:u w:val="single"/>
        </w:rPr>
        <w:t>Jollof</w:t>
      </w:r>
      <w:r w:rsidR="00840F5E">
        <w:rPr>
          <w:rFonts w:ascii="Arial" w:hAnsi="Arial" w:cs="Arial"/>
          <w:i/>
          <w:sz w:val="28"/>
          <w:szCs w:val="28"/>
          <w:u w:val="single"/>
        </w:rPr>
        <w:t>reis</w:t>
      </w:r>
      <w:proofErr w:type="spellEnd"/>
    </w:p>
    <w:p w:rsidR="00840F5E" w:rsidRPr="00B04C50" w:rsidRDefault="00840F5E" w:rsidP="00840F5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350g Jasmin Reis / brauner Reis</w:t>
      </w:r>
    </w:p>
    <w:p w:rsidR="00840F5E" w:rsidRDefault="00840F5E" w:rsidP="00840F5E">
      <w:pPr>
        <w:rPr>
          <w:rFonts w:ascii="Arial" w:hAnsi="Arial" w:cs="Arial"/>
          <w:i/>
          <w:sz w:val="28"/>
          <w:szCs w:val="28"/>
          <w:u w:val="single"/>
        </w:rPr>
      </w:pPr>
      <w:proofErr w:type="spellStart"/>
      <w:r>
        <w:rPr>
          <w:rFonts w:ascii="Arial" w:hAnsi="Arial" w:cs="Arial"/>
          <w:i/>
          <w:sz w:val="28"/>
          <w:szCs w:val="28"/>
          <w:u w:val="single"/>
        </w:rPr>
        <w:t>Jollofsoße</w:t>
      </w:r>
      <w:proofErr w:type="spellEnd"/>
    </w:p>
    <w:p w:rsidR="001C7B78" w:rsidRPr="00B04C50" w:rsidRDefault="001C7B78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 xml:space="preserve">2 </w:t>
      </w:r>
      <w:r w:rsidR="00840F5E" w:rsidRPr="00B04C50">
        <w:rPr>
          <w:rFonts w:ascii="Arial" w:hAnsi="Arial" w:cs="Arial"/>
          <w:sz w:val="24"/>
          <w:szCs w:val="24"/>
        </w:rPr>
        <w:t>gehackte Tomaten</w:t>
      </w:r>
      <w:r w:rsidRPr="00B04C50">
        <w:rPr>
          <w:rFonts w:ascii="Arial" w:hAnsi="Arial" w:cs="Arial"/>
          <w:sz w:val="24"/>
          <w:szCs w:val="24"/>
        </w:rPr>
        <w:t>dose</w:t>
      </w:r>
    </w:p>
    <w:p w:rsidR="00840F5E" w:rsidRPr="00B04C50" w:rsidRDefault="001C7B78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1 Tomatenmark</w:t>
      </w:r>
    </w:p>
    <w:p w:rsidR="00840F5E" w:rsidRPr="00B04C50" w:rsidRDefault="00840F5E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½ Chilischote</w:t>
      </w:r>
    </w:p>
    <w:p w:rsidR="00840F5E" w:rsidRPr="00B04C50" w:rsidRDefault="00840F5E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 xml:space="preserve">2 </w:t>
      </w:r>
      <w:r w:rsidR="001C7B78" w:rsidRPr="00B04C50">
        <w:rPr>
          <w:rFonts w:ascii="Arial" w:hAnsi="Arial" w:cs="Arial"/>
          <w:sz w:val="24"/>
          <w:szCs w:val="24"/>
        </w:rPr>
        <w:t>Zwiebeln</w:t>
      </w:r>
    </w:p>
    <w:p w:rsidR="001C7B78" w:rsidRPr="00B04C50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Ingwer</w:t>
      </w:r>
    </w:p>
    <w:p w:rsidR="001C7B78" w:rsidRPr="00B04C50" w:rsidRDefault="001C7B78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1 EL Gemüsebrühe</w:t>
      </w:r>
    </w:p>
    <w:p w:rsidR="001C7B78" w:rsidRPr="00B04C50" w:rsidRDefault="001C7B78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½ TL Knoblauchpulver</w:t>
      </w:r>
    </w:p>
    <w:p w:rsidR="00353D62" w:rsidRPr="00B04C50" w:rsidRDefault="00353D62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½ TL Muskatnuss</w:t>
      </w:r>
      <w:r w:rsidR="004B20F2">
        <w:rPr>
          <w:rFonts w:ascii="Arial" w:hAnsi="Arial" w:cs="Arial"/>
          <w:sz w:val="24"/>
          <w:szCs w:val="24"/>
        </w:rPr>
        <w:t>pulver</w:t>
      </w:r>
    </w:p>
    <w:p w:rsidR="001C7B78" w:rsidRPr="00B04C50" w:rsidRDefault="008E2EE7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1C7B78" w:rsidRPr="00B04C50">
        <w:rPr>
          <w:rFonts w:ascii="Arial" w:hAnsi="Arial" w:cs="Arial"/>
          <w:sz w:val="24"/>
          <w:szCs w:val="24"/>
        </w:rPr>
        <w:t>Basilikumblätter</w:t>
      </w:r>
    </w:p>
    <w:p w:rsidR="001C7B78" w:rsidRPr="00B04C50" w:rsidRDefault="00B04C50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3 EL</w:t>
      </w:r>
      <w:r>
        <w:rPr>
          <w:rFonts w:ascii="Arial" w:hAnsi="Arial" w:cs="Arial"/>
          <w:sz w:val="24"/>
          <w:szCs w:val="24"/>
        </w:rPr>
        <w:t xml:space="preserve"> </w:t>
      </w:r>
      <w:r w:rsidR="00353D62" w:rsidRPr="00B04C50">
        <w:rPr>
          <w:rFonts w:ascii="Arial" w:hAnsi="Arial" w:cs="Arial"/>
          <w:sz w:val="24"/>
          <w:szCs w:val="24"/>
        </w:rPr>
        <w:t>Kokosnussöl</w:t>
      </w:r>
      <w:r w:rsidR="00A24457">
        <w:rPr>
          <w:rFonts w:ascii="Arial" w:hAnsi="Arial" w:cs="Arial"/>
          <w:sz w:val="24"/>
          <w:szCs w:val="24"/>
        </w:rPr>
        <w:t>/</w:t>
      </w:r>
      <w:r w:rsidR="004B20F2">
        <w:rPr>
          <w:rFonts w:ascii="Arial" w:hAnsi="Arial" w:cs="Arial"/>
          <w:sz w:val="24"/>
          <w:szCs w:val="24"/>
        </w:rPr>
        <w:t>Olivenöl</w:t>
      </w:r>
    </w:p>
    <w:p w:rsidR="001C7B78" w:rsidRDefault="00353D62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04C50">
        <w:rPr>
          <w:rFonts w:ascii="Arial" w:hAnsi="Arial" w:cs="Arial"/>
          <w:sz w:val="24"/>
          <w:szCs w:val="24"/>
        </w:rPr>
        <w:t>¼ L Wasser</w:t>
      </w:r>
    </w:p>
    <w:p w:rsidR="00B04C50" w:rsidRDefault="00B04C50" w:rsidP="00B04C50">
      <w:pPr>
        <w:rPr>
          <w:rFonts w:ascii="Arial" w:hAnsi="Arial" w:cs="Arial"/>
          <w:sz w:val="24"/>
          <w:szCs w:val="24"/>
        </w:rPr>
      </w:pPr>
    </w:p>
    <w:p w:rsidR="00B04C50" w:rsidRDefault="00B04C50" w:rsidP="00B04C50">
      <w:pPr>
        <w:rPr>
          <w:rFonts w:ascii="Arial" w:hAnsi="Arial" w:cs="Arial"/>
          <w:b/>
          <w:sz w:val="28"/>
          <w:szCs w:val="28"/>
          <w:u w:val="single"/>
        </w:rPr>
      </w:pPr>
      <w:r w:rsidRPr="00B04C50">
        <w:rPr>
          <w:rFonts w:ascii="Arial" w:hAnsi="Arial" w:cs="Arial"/>
          <w:b/>
          <w:sz w:val="28"/>
          <w:szCs w:val="28"/>
          <w:u w:val="single"/>
        </w:rPr>
        <w:t>Zubereitung</w:t>
      </w:r>
    </w:p>
    <w:p w:rsidR="00B04C50" w:rsidRDefault="00B04C50" w:rsidP="004F2C37">
      <w:pPr>
        <w:spacing w:line="360" w:lineRule="auto"/>
        <w:rPr>
          <w:rFonts w:ascii="Arial" w:hAnsi="Arial" w:cs="Arial"/>
          <w:sz w:val="24"/>
          <w:szCs w:val="24"/>
        </w:rPr>
      </w:pPr>
      <w:r w:rsidRPr="00A24457">
        <w:rPr>
          <w:rFonts w:ascii="Arial" w:hAnsi="Arial" w:cs="Arial"/>
          <w:sz w:val="24"/>
          <w:szCs w:val="24"/>
        </w:rPr>
        <w:t>Kokosnussöl in einem großen Topf erhitzen, Zwiebeln</w:t>
      </w:r>
      <w:r w:rsidR="004B20F2" w:rsidRPr="00A24457">
        <w:rPr>
          <w:rFonts w:ascii="Arial" w:hAnsi="Arial" w:cs="Arial"/>
          <w:sz w:val="24"/>
          <w:szCs w:val="24"/>
        </w:rPr>
        <w:t xml:space="preserve"> klein hacken,</w:t>
      </w:r>
      <w:r w:rsidRPr="00A24457">
        <w:rPr>
          <w:rFonts w:ascii="Arial" w:hAnsi="Arial" w:cs="Arial"/>
          <w:sz w:val="24"/>
          <w:szCs w:val="24"/>
        </w:rPr>
        <w:t xml:space="preserve"> Chilischote, Tomatenmark </w:t>
      </w:r>
      <w:r w:rsidR="004B20F2" w:rsidRPr="00A24457">
        <w:rPr>
          <w:rFonts w:ascii="Arial" w:hAnsi="Arial" w:cs="Arial"/>
          <w:sz w:val="24"/>
          <w:szCs w:val="24"/>
        </w:rPr>
        <w:t>dazugeben</w:t>
      </w:r>
      <w:r w:rsidR="00935388">
        <w:rPr>
          <w:rFonts w:ascii="Arial" w:hAnsi="Arial" w:cs="Arial"/>
          <w:sz w:val="24"/>
          <w:szCs w:val="24"/>
        </w:rPr>
        <w:t xml:space="preserve">. Jetzt </w:t>
      </w:r>
      <w:r w:rsidRPr="00A24457">
        <w:rPr>
          <w:rFonts w:ascii="Arial" w:hAnsi="Arial" w:cs="Arial"/>
          <w:sz w:val="24"/>
          <w:szCs w:val="24"/>
        </w:rPr>
        <w:t>würzen</w:t>
      </w:r>
      <w:r w:rsidR="004B20F2" w:rsidRPr="00A24457">
        <w:rPr>
          <w:rFonts w:ascii="Arial" w:hAnsi="Arial" w:cs="Arial"/>
          <w:sz w:val="24"/>
          <w:szCs w:val="24"/>
        </w:rPr>
        <w:t xml:space="preserve"> mit Ingwerpulver, </w:t>
      </w:r>
      <w:r w:rsidR="00A24457" w:rsidRPr="00A24457">
        <w:rPr>
          <w:rFonts w:ascii="Arial" w:hAnsi="Arial" w:cs="Arial"/>
          <w:sz w:val="24"/>
          <w:szCs w:val="24"/>
        </w:rPr>
        <w:t xml:space="preserve">Knoblauchpulver, </w:t>
      </w:r>
      <w:r w:rsidR="004B20F2" w:rsidRPr="00A24457">
        <w:rPr>
          <w:rFonts w:ascii="Arial" w:hAnsi="Arial" w:cs="Arial"/>
          <w:sz w:val="24"/>
          <w:szCs w:val="24"/>
        </w:rPr>
        <w:t xml:space="preserve">Gemüsebrühe, Muskatnusspulver und Basilikumblätter. 3 min </w:t>
      </w:r>
      <w:r w:rsidR="00A24457" w:rsidRPr="00A24457">
        <w:rPr>
          <w:rFonts w:ascii="Arial" w:hAnsi="Arial" w:cs="Arial"/>
          <w:sz w:val="24"/>
          <w:szCs w:val="24"/>
        </w:rPr>
        <w:t>ca.</w:t>
      </w:r>
      <w:r w:rsidR="004B20F2" w:rsidRPr="00A24457">
        <w:rPr>
          <w:rFonts w:ascii="Arial" w:hAnsi="Arial" w:cs="Arial"/>
          <w:sz w:val="24"/>
          <w:szCs w:val="24"/>
        </w:rPr>
        <w:t xml:space="preserve"> anbraten lassen nun die gehackten Tomatendosen d</w:t>
      </w:r>
      <w:r w:rsidR="00F95FA4">
        <w:rPr>
          <w:rFonts w:ascii="Arial" w:hAnsi="Arial" w:cs="Arial"/>
          <w:sz w:val="24"/>
          <w:szCs w:val="24"/>
        </w:rPr>
        <w:t xml:space="preserve">azu geben, </w:t>
      </w:r>
      <w:r w:rsidR="00A24457" w:rsidRPr="00A24457">
        <w:rPr>
          <w:rFonts w:ascii="Arial" w:hAnsi="Arial" w:cs="Arial"/>
          <w:sz w:val="24"/>
          <w:szCs w:val="24"/>
        </w:rPr>
        <w:t>Deckel drauf und ca.</w:t>
      </w:r>
      <w:r w:rsidR="00442FDB">
        <w:rPr>
          <w:rFonts w:ascii="Arial" w:hAnsi="Arial" w:cs="Arial"/>
          <w:sz w:val="24"/>
          <w:szCs w:val="24"/>
        </w:rPr>
        <w:t xml:space="preserve"> 20 </w:t>
      </w:r>
      <w:r w:rsidR="004B20F2" w:rsidRPr="00A24457">
        <w:rPr>
          <w:rFonts w:ascii="Arial" w:hAnsi="Arial" w:cs="Arial"/>
          <w:sz w:val="24"/>
          <w:szCs w:val="24"/>
        </w:rPr>
        <w:t xml:space="preserve">min kochen lassen. </w:t>
      </w:r>
      <w:r w:rsidR="00935388">
        <w:rPr>
          <w:rFonts w:ascii="Arial" w:hAnsi="Arial" w:cs="Arial"/>
          <w:sz w:val="24"/>
          <w:szCs w:val="24"/>
        </w:rPr>
        <w:t>D</w:t>
      </w:r>
      <w:r w:rsidR="00A24457" w:rsidRPr="00A24457">
        <w:rPr>
          <w:rFonts w:ascii="Arial" w:hAnsi="Arial" w:cs="Arial"/>
          <w:sz w:val="24"/>
          <w:szCs w:val="24"/>
        </w:rPr>
        <w:t xml:space="preserve">en gewaschenen Reis dazu geben umrühren und Wasser hinzufügen, Deckel drauf und weitere 25 min </w:t>
      </w:r>
      <w:r w:rsidR="00442FDB">
        <w:rPr>
          <w:rFonts w:ascii="Arial" w:hAnsi="Arial" w:cs="Arial"/>
          <w:sz w:val="24"/>
          <w:szCs w:val="24"/>
        </w:rPr>
        <w:t xml:space="preserve">auf mittlerer Temperatur </w:t>
      </w:r>
      <w:r w:rsidR="00A24457" w:rsidRPr="00A24457">
        <w:rPr>
          <w:rFonts w:ascii="Arial" w:hAnsi="Arial" w:cs="Arial"/>
          <w:sz w:val="24"/>
          <w:szCs w:val="24"/>
        </w:rPr>
        <w:t xml:space="preserve">kochen lassen. Deckel zwischen drin öffnen und schauen ob der Reis die Soße aufzieht und ob er schon weicher ist. </w:t>
      </w:r>
      <w:r w:rsidR="00A24457" w:rsidRPr="00A24457">
        <w:rPr>
          <w:rFonts w:ascii="Arial" w:hAnsi="Arial" w:cs="Arial"/>
          <w:b/>
          <w:sz w:val="24"/>
          <w:szCs w:val="24"/>
        </w:rPr>
        <w:t>Vorsicht nicht umrühren!</w:t>
      </w:r>
      <w:r w:rsidR="00A24457">
        <w:rPr>
          <w:rFonts w:ascii="Arial" w:hAnsi="Arial" w:cs="Arial"/>
          <w:sz w:val="24"/>
          <w:szCs w:val="24"/>
        </w:rPr>
        <w:t xml:space="preserve"> Wenn der Reis immer noch nicht gekocht ist kann noch </w:t>
      </w:r>
      <w:r w:rsidR="00442FDB">
        <w:rPr>
          <w:rFonts w:ascii="Arial" w:hAnsi="Arial" w:cs="Arial"/>
          <w:sz w:val="24"/>
          <w:szCs w:val="24"/>
        </w:rPr>
        <w:t xml:space="preserve">etwas </w:t>
      </w:r>
      <w:r w:rsidR="00A24457">
        <w:rPr>
          <w:rFonts w:ascii="Arial" w:hAnsi="Arial" w:cs="Arial"/>
          <w:sz w:val="24"/>
          <w:szCs w:val="24"/>
        </w:rPr>
        <w:t>Wasser</w:t>
      </w:r>
      <w:r w:rsidR="00442FDB">
        <w:rPr>
          <w:rFonts w:ascii="Arial" w:hAnsi="Arial" w:cs="Arial"/>
          <w:sz w:val="24"/>
          <w:szCs w:val="24"/>
        </w:rPr>
        <w:t xml:space="preserve"> (bei zu viel Wasser wird der Reis matschig)</w:t>
      </w:r>
      <w:r w:rsidR="00A24457">
        <w:rPr>
          <w:rFonts w:ascii="Arial" w:hAnsi="Arial" w:cs="Arial"/>
          <w:sz w:val="24"/>
          <w:szCs w:val="24"/>
        </w:rPr>
        <w:t xml:space="preserve"> hinzugegeben</w:t>
      </w:r>
      <w:r w:rsidR="00442FDB">
        <w:rPr>
          <w:rFonts w:ascii="Arial" w:hAnsi="Arial" w:cs="Arial"/>
          <w:sz w:val="24"/>
          <w:szCs w:val="24"/>
        </w:rPr>
        <w:t xml:space="preserve"> werden dann oberflächlich verrühren und Deckel wieder drauf. Jetzt auf niedriger Temperatur kochen bis der Reis schön weich ist. </w:t>
      </w:r>
      <w:r w:rsidR="00EF2134">
        <w:rPr>
          <w:rFonts w:ascii="Arial" w:hAnsi="Arial" w:cs="Arial"/>
          <w:sz w:val="24"/>
          <w:szCs w:val="24"/>
        </w:rPr>
        <w:t xml:space="preserve">Dann auf einem Teller servieren. </w:t>
      </w:r>
      <w:r w:rsidR="00EF2134" w:rsidRPr="00EF2134">
        <w:rPr>
          <w:rFonts w:ascii="Arial" w:hAnsi="Arial" w:cs="Arial"/>
          <w:b/>
          <w:sz w:val="24"/>
          <w:szCs w:val="24"/>
        </w:rPr>
        <w:t>Beilagen: Salat (in verschiedensten Variationen)</w:t>
      </w:r>
      <w:r w:rsidR="00EF2134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935388" w:rsidRDefault="00935388" w:rsidP="00A24457">
      <w:pPr>
        <w:spacing w:line="276" w:lineRule="auto"/>
        <w:rPr>
          <w:rFonts w:ascii="Arial" w:hAnsi="Arial" w:cs="Arial"/>
          <w:i/>
          <w:sz w:val="28"/>
          <w:szCs w:val="28"/>
        </w:rPr>
      </w:pPr>
    </w:p>
    <w:p w:rsidR="00F95FA4" w:rsidRDefault="00F95FA4" w:rsidP="00A2445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4F2C37" w:rsidRPr="00F95FA4" w:rsidRDefault="00F95FA4" w:rsidP="00A24457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F95FA4">
        <w:rPr>
          <w:rFonts w:ascii="Arial" w:hAnsi="Arial" w:cs="Arial"/>
          <w:b/>
          <w:i/>
          <w:sz w:val="28"/>
          <w:szCs w:val="28"/>
        </w:rPr>
        <w:lastRenderedPageBreak/>
        <w:t xml:space="preserve">„Fried </w:t>
      </w:r>
      <w:proofErr w:type="spellStart"/>
      <w:r w:rsidRPr="00F95FA4">
        <w:rPr>
          <w:rFonts w:ascii="Arial" w:hAnsi="Arial" w:cs="Arial"/>
          <w:b/>
          <w:i/>
          <w:sz w:val="28"/>
          <w:szCs w:val="28"/>
        </w:rPr>
        <w:t>Plantains</w:t>
      </w:r>
      <w:proofErr w:type="spellEnd"/>
      <w:r w:rsidRPr="00F95F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95FA4">
        <w:rPr>
          <w:rFonts w:ascii="Arial" w:hAnsi="Arial" w:cs="Arial"/>
          <w:b/>
          <w:i/>
          <w:sz w:val="28"/>
          <w:szCs w:val="28"/>
        </w:rPr>
        <w:t>with</w:t>
      </w:r>
      <w:proofErr w:type="spellEnd"/>
      <w:r w:rsidRPr="00F95F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95FA4">
        <w:rPr>
          <w:rFonts w:ascii="Arial" w:hAnsi="Arial" w:cs="Arial"/>
          <w:b/>
          <w:i/>
          <w:sz w:val="28"/>
          <w:szCs w:val="28"/>
        </w:rPr>
        <w:t>beans</w:t>
      </w:r>
      <w:proofErr w:type="spellEnd"/>
      <w:r w:rsidRPr="00F95FA4">
        <w:rPr>
          <w:rFonts w:ascii="Arial" w:hAnsi="Arial" w:cs="Arial"/>
          <w:b/>
          <w:i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 xml:space="preserve"> (frittierte Kochbananen mit Bohnen)</w:t>
      </w:r>
    </w:p>
    <w:p w:rsidR="0040632F" w:rsidRDefault="0040632F" w:rsidP="00A2445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935388" w:rsidRDefault="00935388" w:rsidP="00A2445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935388">
        <w:rPr>
          <w:rFonts w:ascii="Arial" w:hAnsi="Arial" w:cs="Arial"/>
          <w:b/>
          <w:sz w:val="28"/>
          <w:szCs w:val="28"/>
          <w:u w:val="single"/>
        </w:rPr>
        <w:t>Zutaten</w:t>
      </w:r>
    </w:p>
    <w:p w:rsidR="00935388" w:rsidRDefault="00935388" w:rsidP="00935388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Kochbananen</w:t>
      </w:r>
    </w:p>
    <w:p w:rsidR="00935388" w:rsidRDefault="00935388" w:rsidP="00935388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Kokosnussöl/ Olivenöl</w:t>
      </w:r>
    </w:p>
    <w:p w:rsidR="004F2C37" w:rsidRDefault="004F2C37" w:rsidP="008E2EE7">
      <w:pPr>
        <w:spacing w:line="276" w:lineRule="auto"/>
        <w:rPr>
          <w:rFonts w:ascii="Arial" w:hAnsi="Arial" w:cs="Arial"/>
          <w:i/>
          <w:sz w:val="28"/>
          <w:szCs w:val="28"/>
          <w:u w:val="single"/>
        </w:rPr>
      </w:pPr>
    </w:p>
    <w:p w:rsidR="004F2C37" w:rsidRPr="004F2C37" w:rsidRDefault="004F2C37" w:rsidP="004F2C3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WICHTIG: </w:t>
      </w:r>
      <w:r w:rsidRPr="004F2C37">
        <w:rPr>
          <w:rFonts w:ascii="Arial" w:hAnsi="Arial" w:cs="Arial"/>
          <w:b/>
          <w:i/>
          <w:sz w:val="24"/>
          <w:szCs w:val="24"/>
        </w:rPr>
        <w:t xml:space="preserve">SCHWARZAUGENBOHNEN ÜBER NACHT ZUGEDECKT IM TOPF MIT WASSER STEHEN LASSEN! </w:t>
      </w:r>
    </w:p>
    <w:p w:rsidR="004F2C37" w:rsidRDefault="004F2C37" w:rsidP="008E2EE7">
      <w:pPr>
        <w:spacing w:line="276" w:lineRule="auto"/>
        <w:rPr>
          <w:rFonts w:ascii="Arial" w:hAnsi="Arial" w:cs="Arial"/>
          <w:sz w:val="28"/>
          <w:szCs w:val="28"/>
        </w:rPr>
      </w:pPr>
    </w:p>
    <w:p w:rsidR="008E2EE7" w:rsidRDefault="008E2EE7" w:rsidP="008E2EE7">
      <w:pPr>
        <w:spacing w:line="276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Soße</w:t>
      </w:r>
    </w:p>
    <w:p w:rsidR="002646A5" w:rsidRPr="00B86989" w:rsidRDefault="002646A5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Olivenöl/ </w:t>
      </w:r>
      <w:r w:rsidR="004F2C37" w:rsidRPr="00B86989">
        <w:rPr>
          <w:rFonts w:ascii="Arial" w:hAnsi="Arial" w:cs="Arial"/>
          <w:sz w:val="24"/>
          <w:szCs w:val="24"/>
        </w:rPr>
        <w:t>Kokosnuss</w:t>
      </w:r>
      <w:r w:rsidR="004F2C37">
        <w:rPr>
          <w:rFonts w:ascii="Arial" w:hAnsi="Arial" w:cs="Arial"/>
          <w:sz w:val="24"/>
          <w:szCs w:val="24"/>
        </w:rPr>
        <w:t>öl</w:t>
      </w:r>
    </w:p>
    <w:p w:rsidR="002646A5" w:rsidRPr="00B86989" w:rsidRDefault="002646A5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>1 Tomatendose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>400g Schwarz</w:t>
      </w:r>
      <w:r w:rsidR="002646A5" w:rsidRPr="00B86989">
        <w:rPr>
          <w:rFonts w:ascii="Arial" w:hAnsi="Arial" w:cs="Arial"/>
          <w:sz w:val="24"/>
          <w:szCs w:val="24"/>
        </w:rPr>
        <w:t xml:space="preserve">augenbohnen </w:t>
      </w:r>
      <w:r w:rsidR="00F95FA4">
        <w:rPr>
          <w:rFonts w:ascii="Arial" w:hAnsi="Arial" w:cs="Arial"/>
          <w:sz w:val="24"/>
          <w:szCs w:val="24"/>
        </w:rPr>
        <w:t>(eng. Black-</w:t>
      </w:r>
      <w:proofErr w:type="spellStart"/>
      <w:r w:rsidR="00F95FA4">
        <w:rPr>
          <w:rFonts w:ascii="Arial" w:hAnsi="Arial" w:cs="Arial"/>
          <w:sz w:val="24"/>
          <w:szCs w:val="24"/>
        </w:rPr>
        <w:t>eyed</w:t>
      </w:r>
      <w:proofErr w:type="spellEnd"/>
      <w:r w:rsidR="00F95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FA4">
        <w:rPr>
          <w:rFonts w:ascii="Arial" w:hAnsi="Arial" w:cs="Arial"/>
          <w:sz w:val="24"/>
          <w:szCs w:val="24"/>
        </w:rPr>
        <w:t>beans</w:t>
      </w:r>
      <w:proofErr w:type="spellEnd"/>
      <w:r w:rsidRPr="00B86989">
        <w:rPr>
          <w:rFonts w:ascii="Arial" w:hAnsi="Arial" w:cs="Arial"/>
          <w:sz w:val="24"/>
          <w:szCs w:val="24"/>
        </w:rPr>
        <w:t>)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1 </w:t>
      </w:r>
      <w:r w:rsidR="002646A5" w:rsidRPr="00B86989">
        <w:rPr>
          <w:rFonts w:ascii="Arial" w:hAnsi="Arial" w:cs="Arial"/>
          <w:sz w:val="24"/>
          <w:szCs w:val="24"/>
        </w:rPr>
        <w:t>Zwiebel</w:t>
      </w:r>
    </w:p>
    <w:p w:rsidR="002646A5" w:rsidRPr="00B86989" w:rsidRDefault="002646A5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>Basilikumblätter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½ TL </w:t>
      </w:r>
      <w:r w:rsidR="002646A5" w:rsidRPr="00B86989">
        <w:rPr>
          <w:rFonts w:ascii="Arial" w:hAnsi="Arial" w:cs="Arial"/>
          <w:sz w:val="24"/>
          <w:szCs w:val="24"/>
        </w:rPr>
        <w:t>Muskatnuss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4-5 </w:t>
      </w:r>
      <w:r w:rsidR="002646A5" w:rsidRPr="00B86989">
        <w:rPr>
          <w:rFonts w:ascii="Arial" w:hAnsi="Arial" w:cs="Arial"/>
          <w:sz w:val="24"/>
          <w:szCs w:val="24"/>
        </w:rPr>
        <w:t>Gewürznelke</w:t>
      </w:r>
      <w:r w:rsidRPr="00B86989">
        <w:rPr>
          <w:rFonts w:ascii="Arial" w:hAnsi="Arial" w:cs="Arial"/>
          <w:sz w:val="24"/>
          <w:szCs w:val="24"/>
        </w:rPr>
        <w:t>n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½ TL </w:t>
      </w:r>
      <w:r w:rsidR="002646A5" w:rsidRPr="00B86989">
        <w:rPr>
          <w:rFonts w:ascii="Arial" w:hAnsi="Arial" w:cs="Arial"/>
          <w:sz w:val="24"/>
          <w:szCs w:val="24"/>
        </w:rPr>
        <w:t>Pfeffer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½ </w:t>
      </w:r>
      <w:r w:rsidR="002646A5" w:rsidRPr="00B86989">
        <w:rPr>
          <w:rFonts w:ascii="Arial" w:hAnsi="Arial" w:cs="Arial"/>
          <w:sz w:val="24"/>
          <w:szCs w:val="24"/>
        </w:rPr>
        <w:t>Chilischote</w:t>
      </w:r>
    </w:p>
    <w:p w:rsidR="002646A5" w:rsidRPr="00B86989" w:rsidRDefault="002646A5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>Ingwer</w:t>
      </w:r>
    </w:p>
    <w:p w:rsidR="002646A5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 xml:space="preserve">1 EL </w:t>
      </w:r>
      <w:r w:rsidR="002646A5" w:rsidRPr="00B86989">
        <w:rPr>
          <w:rFonts w:ascii="Arial" w:hAnsi="Arial" w:cs="Arial"/>
          <w:sz w:val="24"/>
          <w:szCs w:val="24"/>
        </w:rPr>
        <w:t>Gemü</w:t>
      </w:r>
      <w:r w:rsidRPr="00B86989">
        <w:rPr>
          <w:rFonts w:ascii="Arial" w:hAnsi="Arial" w:cs="Arial"/>
          <w:sz w:val="24"/>
          <w:szCs w:val="24"/>
        </w:rPr>
        <w:t>sebrühe</w:t>
      </w:r>
    </w:p>
    <w:p w:rsidR="00B86989" w:rsidRPr="00B86989" w:rsidRDefault="00B86989" w:rsidP="004F2C37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86989">
        <w:rPr>
          <w:rFonts w:ascii="Arial" w:hAnsi="Arial" w:cs="Arial"/>
          <w:sz w:val="24"/>
          <w:szCs w:val="24"/>
        </w:rPr>
        <w:t>Prise Salz</w:t>
      </w:r>
    </w:p>
    <w:p w:rsidR="00B86989" w:rsidRDefault="00B86989" w:rsidP="00B86989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6A5" w:rsidRDefault="00B86989" w:rsidP="00B86989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Zubereitung </w:t>
      </w:r>
    </w:p>
    <w:p w:rsidR="00B86989" w:rsidRDefault="00F95FA4" w:rsidP="004F2C3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Schwarzaugenbohnen</w:t>
      </w:r>
      <w:r w:rsidR="00D31A73">
        <w:rPr>
          <w:rFonts w:ascii="Arial" w:hAnsi="Arial" w:cs="Arial"/>
          <w:sz w:val="24"/>
          <w:szCs w:val="24"/>
        </w:rPr>
        <w:t xml:space="preserve"> vorher aufsetzten und</w:t>
      </w:r>
      <w:r>
        <w:rPr>
          <w:rFonts w:ascii="Arial" w:hAnsi="Arial" w:cs="Arial"/>
          <w:sz w:val="24"/>
          <w:szCs w:val="24"/>
        </w:rPr>
        <w:t xml:space="preserve"> ca. 1h </w:t>
      </w:r>
      <w:r w:rsidR="003B7C97">
        <w:rPr>
          <w:rFonts w:ascii="Arial" w:hAnsi="Arial" w:cs="Arial"/>
          <w:sz w:val="24"/>
          <w:szCs w:val="24"/>
        </w:rPr>
        <w:t xml:space="preserve"> im Salzwasser kochen. Währenddessen </w:t>
      </w:r>
      <w:r w:rsidR="00B86989">
        <w:rPr>
          <w:rFonts w:ascii="Arial" w:hAnsi="Arial" w:cs="Arial"/>
          <w:sz w:val="24"/>
          <w:szCs w:val="24"/>
        </w:rPr>
        <w:t>Öl im Topf</w:t>
      </w:r>
      <w:r w:rsidR="003B7C97">
        <w:rPr>
          <w:rFonts w:ascii="Arial" w:hAnsi="Arial" w:cs="Arial"/>
          <w:sz w:val="24"/>
          <w:szCs w:val="24"/>
        </w:rPr>
        <w:t xml:space="preserve"> erhitzen, Zwiebeln, Basilikum, Muskatnuss, Gewürznelke, Pfeffer, Chilischote, Ingwer, Gemüsebrühe und eine Prise Salz dazugeben und alles verrühren und die gehackten Tomaten dazu geben</w:t>
      </w:r>
      <w:r w:rsidR="00D31A73">
        <w:rPr>
          <w:rFonts w:ascii="Arial" w:hAnsi="Arial" w:cs="Arial"/>
          <w:sz w:val="24"/>
          <w:szCs w:val="24"/>
        </w:rPr>
        <w:t xml:space="preserve"> und kochen lassen</w:t>
      </w:r>
      <w:r w:rsidR="003B7C97">
        <w:rPr>
          <w:rFonts w:ascii="Arial" w:hAnsi="Arial" w:cs="Arial"/>
          <w:sz w:val="24"/>
          <w:szCs w:val="24"/>
        </w:rPr>
        <w:t xml:space="preserve">. Nach </w:t>
      </w:r>
      <w:r>
        <w:rPr>
          <w:rFonts w:ascii="Arial" w:hAnsi="Arial" w:cs="Arial"/>
          <w:sz w:val="24"/>
          <w:szCs w:val="24"/>
        </w:rPr>
        <w:t xml:space="preserve">der 1h </w:t>
      </w:r>
      <w:r w:rsidR="003B7C97">
        <w:rPr>
          <w:rFonts w:ascii="Arial" w:hAnsi="Arial" w:cs="Arial"/>
          <w:sz w:val="24"/>
          <w:szCs w:val="24"/>
        </w:rPr>
        <w:t xml:space="preserve">die </w:t>
      </w:r>
      <w:r w:rsidR="004F2C37">
        <w:rPr>
          <w:rFonts w:ascii="Arial" w:hAnsi="Arial" w:cs="Arial"/>
          <w:sz w:val="24"/>
          <w:szCs w:val="24"/>
        </w:rPr>
        <w:t>Schwarzaugenb</w:t>
      </w:r>
      <w:r w:rsidR="003B7C97">
        <w:rPr>
          <w:rFonts w:ascii="Arial" w:hAnsi="Arial" w:cs="Arial"/>
          <w:sz w:val="24"/>
          <w:szCs w:val="24"/>
        </w:rPr>
        <w:t>ohnen vom Wasser trennen</w:t>
      </w:r>
      <w:r w:rsidR="004F2C37">
        <w:rPr>
          <w:rFonts w:ascii="Arial" w:hAnsi="Arial" w:cs="Arial"/>
          <w:sz w:val="24"/>
          <w:szCs w:val="24"/>
        </w:rPr>
        <w:t xml:space="preserve"> (nicht vollständig trennen etwas Wasser dran lassen)</w:t>
      </w:r>
      <w:r w:rsidR="003B7C97">
        <w:rPr>
          <w:rFonts w:ascii="Arial" w:hAnsi="Arial" w:cs="Arial"/>
          <w:sz w:val="24"/>
          <w:szCs w:val="24"/>
        </w:rPr>
        <w:t xml:space="preserve"> und diese zu der Tomatensoße dazu geben. </w:t>
      </w:r>
      <w:r w:rsidR="004F2C37">
        <w:rPr>
          <w:rFonts w:ascii="Arial" w:hAnsi="Arial" w:cs="Arial"/>
          <w:sz w:val="24"/>
          <w:szCs w:val="24"/>
        </w:rPr>
        <w:t xml:space="preserve">Dann weitere </w:t>
      </w:r>
      <w:r w:rsidR="003B7C97">
        <w:rPr>
          <w:rFonts w:ascii="Arial" w:hAnsi="Arial" w:cs="Arial"/>
          <w:sz w:val="24"/>
          <w:szCs w:val="24"/>
        </w:rPr>
        <w:t>5</w:t>
      </w:r>
      <w:r w:rsidR="00D31A73">
        <w:rPr>
          <w:rFonts w:ascii="Arial" w:hAnsi="Arial" w:cs="Arial"/>
          <w:sz w:val="24"/>
          <w:szCs w:val="24"/>
        </w:rPr>
        <w:t>-10</w:t>
      </w:r>
      <w:r w:rsidR="003B7C97">
        <w:rPr>
          <w:rFonts w:ascii="Arial" w:hAnsi="Arial" w:cs="Arial"/>
          <w:sz w:val="24"/>
          <w:szCs w:val="24"/>
        </w:rPr>
        <w:t xml:space="preserve"> min kochen lassen. </w:t>
      </w:r>
      <w:r w:rsidR="004F2C37">
        <w:rPr>
          <w:rFonts w:ascii="Arial" w:hAnsi="Arial" w:cs="Arial"/>
          <w:sz w:val="24"/>
          <w:szCs w:val="24"/>
        </w:rPr>
        <w:t xml:space="preserve">Man kann nach Bedarf noch etwas Wasser dazu geben. </w:t>
      </w:r>
      <w:r w:rsidR="0040632F">
        <w:rPr>
          <w:rFonts w:ascii="Arial" w:hAnsi="Arial" w:cs="Arial"/>
          <w:sz w:val="24"/>
          <w:szCs w:val="24"/>
        </w:rPr>
        <w:t>Öl erhitzen und die Kochbananen schälen und in schräge Scheiben schneiden (entweder die Scheiben in wenig Salzwasser einlegen oder die Ban</w:t>
      </w:r>
      <w:r w:rsidR="00D31A73">
        <w:rPr>
          <w:rFonts w:ascii="Arial" w:hAnsi="Arial" w:cs="Arial"/>
          <w:sz w:val="24"/>
          <w:szCs w:val="24"/>
        </w:rPr>
        <w:t>anenscheiben gleich in das erhitzte</w:t>
      </w:r>
      <w:r w:rsidR="0040632F">
        <w:rPr>
          <w:rFonts w:ascii="Arial" w:hAnsi="Arial" w:cs="Arial"/>
          <w:sz w:val="24"/>
          <w:szCs w:val="24"/>
        </w:rPr>
        <w:t xml:space="preserve"> Öl). Nun braten/ frittieren bis die Bananenscheiben Gold-Braun sind. Anschließend in ein Sieb restliches ÖL abtropfen </w:t>
      </w:r>
      <w:r w:rsidR="0040632F">
        <w:rPr>
          <w:rFonts w:ascii="Arial" w:hAnsi="Arial" w:cs="Arial"/>
          <w:sz w:val="24"/>
          <w:szCs w:val="24"/>
        </w:rPr>
        <w:lastRenderedPageBreak/>
        <w:t xml:space="preserve">lassen und etwas auskühlen lassen. Zum Schluss die Bohnensoße mit den frittierten Bananen auf einem Teller anrichten. </w:t>
      </w:r>
    </w:p>
    <w:p w:rsidR="000A1B44" w:rsidRDefault="000A1B44" w:rsidP="004F2C37">
      <w:pPr>
        <w:spacing w:line="360" w:lineRule="auto"/>
        <w:rPr>
          <w:rFonts w:ascii="Arial" w:hAnsi="Arial" w:cs="Arial"/>
          <w:sz w:val="24"/>
          <w:szCs w:val="24"/>
        </w:rPr>
      </w:pPr>
    </w:p>
    <w:p w:rsidR="000A1B44" w:rsidRPr="000A1B44" w:rsidRDefault="000A1B44" w:rsidP="004F2C37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A1B44">
        <w:rPr>
          <w:rFonts w:ascii="Arial" w:hAnsi="Arial" w:cs="Arial"/>
          <w:b/>
          <w:i/>
          <w:sz w:val="24"/>
          <w:szCs w:val="24"/>
        </w:rPr>
        <w:t>Viel Spaß beim nachkochen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A1B44">
        <w:rPr>
          <w:rFonts w:ascii="Arial" w:hAnsi="Arial" w:cs="Arial"/>
          <w:b/>
          <w:i/>
          <w:sz w:val="24"/>
          <w:szCs w:val="24"/>
        </w:rPr>
        <w:t>!!</w:t>
      </w:r>
    </w:p>
    <w:sectPr w:rsidR="000A1B44" w:rsidRPr="000A1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AE3"/>
    <w:multiLevelType w:val="hybridMultilevel"/>
    <w:tmpl w:val="58042C8A"/>
    <w:lvl w:ilvl="0" w:tplc="465803BA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9"/>
    <w:rsid w:val="000A1B44"/>
    <w:rsid w:val="001C7B78"/>
    <w:rsid w:val="002646A5"/>
    <w:rsid w:val="00353D62"/>
    <w:rsid w:val="003B7C97"/>
    <w:rsid w:val="0040632F"/>
    <w:rsid w:val="00442FDB"/>
    <w:rsid w:val="004B20F2"/>
    <w:rsid w:val="004F2C37"/>
    <w:rsid w:val="0066182E"/>
    <w:rsid w:val="00840F5E"/>
    <w:rsid w:val="008E2EE7"/>
    <w:rsid w:val="00930CB9"/>
    <w:rsid w:val="00935388"/>
    <w:rsid w:val="00A24457"/>
    <w:rsid w:val="00AE3273"/>
    <w:rsid w:val="00B04C50"/>
    <w:rsid w:val="00B86989"/>
    <w:rsid w:val="00D31A73"/>
    <w:rsid w:val="00EF2134"/>
    <w:rsid w:val="00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8BBB6-28D4-4E6F-AF33-81A34AB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Asare</dc:creator>
  <cp:keywords/>
  <dc:description/>
  <cp:lastModifiedBy>Mary Asare</cp:lastModifiedBy>
  <cp:revision>5</cp:revision>
  <dcterms:created xsi:type="dcterms:W3CDTF">2017-04-18T19:23:00Z</dcterms:created>
  <dcterms:modified xsi:type="dcterms:W3CDTF">2017-04-23T07:30:00Z</dcterms:modified>
</cp:coreProperties>
</file>